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431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 w:line="360" w:lineRule="auto"/>
        <w:jc w:val="center"/>
        <w:textAlignment w:val="auto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慢病毒包装信息表</w:t>
      </w:r>
    </w:p>
    <w:p w14:paraId="191713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尊敬的客户:</w:t>
      </w:r>
    </w:p>
    <w:p w14:paraId="43AAC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您好！为了顺利对您的项目进行评估，请您详细填写以下内容并将填写完整的表格发送给销售人员，我们会根据您提供的信息进行评估报价。</w:t>
      </w:r>
    </w:p>
    <w:tbl>
      <w:tblPr>
        <w:tblStyle w:val="6"/>
        <w:tblW w:w="8772" w:type="dxa"/>
        <w:tblInd w:w="1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060"/>
        <w:gridCol w:w="839"/>
        <w:gridCol w:w="2001"/>
        <w:gridCol w:w="1421"/>
        <w:gridCol w:w="1795"/>
      </w:tblGrid>
      <w:tr w14:paraId="7505F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2" w:type="dxa"/>
            <w:gridSpan w:val="6"/>
          </w:tcPr>
          <w:p w14:paraId="49251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客户信息</w:t>
            </w:r>
          </w:p>
        </w:tc>
      </w:tr>
      <w:tr w14:paraId="08B42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 w14:paraId="7DC9E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060" w:type="dxa"/>
          </w:tcPr>
          <w:p w14:paraId="74A68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839" w:type="dxa"/>
          </w:tcPr>
          <w:p w14:paraId="6CAFB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001" w:type="dxa"/>
          </w:tcPr>
          <w:p w14:paraId="20E32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</w:tcPr>
          <w:p w14:paraId="25224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课题组</w:t>
            </w:r>
          </w:p>
        </w:tc>
        <w:tc>
          <w:tcPr>
            <w:tcW w:w="1795" w:type="dxa"/>
          </w:tcPr>
          <w:p w14:paraId="620FD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 w14:paraId="4755C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 w14:paraId="431DC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1060" w:type="dxa"/>
          </w:tcPr>
          <w:p w14:paraId="178D6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839" w:type="dxa"/>
          </w:tcPr>
          <w:p w14:paraId="719D40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2001" w:type="dxa"/>
          </w:tcPr>
          <w:p w14:paraId="0B521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</w:tcPr>
          <w:p w14:paraId="4DB10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1795" w:type="dxa"/>
          </w:tcPr>
          <w:p w14:paraId="602DBC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 w14:paraId="381FD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72" w:type="dxa"/>
            <w:gridSpan w:val="6"/>
          </w:tcPr>
          <w:p w14:paraId="095D8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</w:rPr>
              <w:t>慢病毒包装信息</w:t>
            </w:r>
          </w:p>
        </w:tc>
      </w:tr>
      <w:tr w14:paraId="755F3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656" w:type="dxa"/>
          </w:tcPr>
          <w:p w14:paraId="62702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基因名称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vertAlign w:val="baseline"/>
                <w:lang w:val="en-US" w:eastAsia="zh-CN"/>
              </w:rPr>
              <w:t>*</w:t>
            </w:r>
          </w:p>
        </w:tc>
        <w:tc>
          <w:tcPr>
            <w:tcW w:w="1899" w:type="dxa"/>
            <w:gridSpan w:val="2"/>
          </w:tcPr>
          <w:p w14:paraId="2C016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01" w:type="dxa"/>
          </w:tcPr>
          <w:p w14:paraId="2F4FD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侵染细胞名称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vertAlign w:val="baseline"/>
                <w:lang w:val="en-US" w:eastAsia="zh-CN"/>
              </w:rPr>
              <w:t>*</w:t>
            </w:r>
          </w:p>
        </w:tc>
        <w:tc>
          <w:tcPr>
            <w:tcW w:w="3216" w:type="dxa"/>
            <w:gridSpan w:val="2"/>
          </w:tcPr>
          <w:p w14:paraId="1A87B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 w14:paraId="6339A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 w14:paraId="1182A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Gene ID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vertAlign w:val="baseline"/>
                <w:lang w:val="en-US" w:eastAsia="zh-CN"/>
              </w:rPr>
              <w:t>*</w:t>
            </w:r>
          </w:p>
        </w:tc>
        <w:tc>
          <w:tcPr>
            <w:tcW w:w="1899" w:type="dxa"/>
            <w:gridSpan w:val="2"/>
          </w:tcPr>
          <w:p w14:paraId="41848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001" w:type="dxa"/>
          </w:tcPr>
          <w:p w14:paraId="0C77B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转录本</w:t>
            </w:r>
          </w:p>
        </w:tc>
        <w:tc>
          <w:tcPr>
            <w:tcW w:w="3216" w:type="dxa"/>
            <w:gridSpan w:val="2"/>
          </w:tcPr>
          <w:p w14:paraId="133EF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 w14:paraId="4D72E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 w14:paraId="5E7F08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物种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vertAlign w:val="baseline"/>
                <w:lang w:val="en-US" w:eastAsia="zh-CN"/>
              </w:rPr>
              <w:t>*</w:t>
            </w:r>
          </w:p>
        </w:tc>
        <w:tc>
          <w:tcPr>
            <w:tcW w:w="7116" w:type="dxa"/>
            <w:gridSpan w:val="5"/>
          </w:tcPr>
          <w:p w14:paraId="3FD2C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人源 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小鼠 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大鼠 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其他</w:t>
            </w:r>
            <w:r>
              <w:rPr>
                <w:rFonts w:hint="default" w:ascii="Times New Roman" w:hAnsi="Times New Roman" w:cs="Times New Roman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</w:tc>
      </w:tr>
      <w:tr w14:paraId="14119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 w14:paraId="60099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基因类型</w:t>
            </w:r>
          </w:p>
        </w:tc>
        <w:tc>
          <w:tcPr>
            <w:tcW w:w="7116" w:type="dxa"/>
            <w:gridSpan w:val="5"/>
            <w:tcBorders>
              <w:bottom w:val="single" w:color="auto" w:sz="4" w:space="0"/>
            </w:tcBorders>
          </w:tcPr>
          <w:p w14:paraId="3F4D1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编码基因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LncRNA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miRNA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其他</w:t>
            </w:r>
            <w:r>
              <w:rPr>
                <w:rFonts w:hint="default" w:ascii="Times New Roman" w:hAnsi="Times New Roman" w:cs="Times New Roman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</w:t>
            </w:r>
          </w:p>
        </w:tc>
      </w:tr>
      <w:tr w14:paraId="1AE3A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vMerge w:val="restart"/>
            <w:tcBorders>
              <w:right w:val="single" w:color="auto" w:sz="4" w:space="0"/>
            </w:tcBorders>
            <w:vAlign w:val="center"/>
          </w:tcPr>
          <w:p w14:paraId="54E6D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项目类型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vertAlign w:val="baseline"/>
                <w:lang w:val="en-US" w:eastAsia="zh-CN"/>
              </w:rPr>
              <w:t>*</w:t>
            </w:r>
          </w:p>
        </w:tc>
        <w:tc>
          <w:tcPr>
            <w:tcW w:w="7116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14:paraId="788AD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过表达慢病毒（提供模板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是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否）</w:t>
            </w:r>
          </w:p>
        </w:tc>
      </w:tr>
      <w:tr w14:paraId="5A231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vMerge w:val="continue"/>
            <w:tcBorders>
              <w:right w:val="single" w:color="auto" w:sz="4" w:space="0"/>
            </w:tcBorders>
          </w:tcPr>
          <w:p w14:paraId="642FA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16" w:type="dxa"/>
            <w:gridSpan w:val="5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 w14:paraId="291F2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确定序列干扰慢病毒</w:t>
            </w:r>
          </w:p>
        </w:tc>
      </w:tr>
      <w:tr w14:paraId="36ABD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vMerge w:val="continue"/>
            <w:tcBorders>
              <w:right w:val="single" w:color="auto" w:sz="4" w:space="0"/>
            </w:tcBorders>
          </w:tcPr>
          <w:p w14:paraId="01D0A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16" w:type="dxa"/>
            <w:gridSpan w:val="5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 w14:paraId="714F9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干扰（三保一）慢病毒</w:t>
            </w:r>
          </w:p>
        </w:tc>
      </w:tr>
      <w:tr w14:paraId="06E5B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vMerge w:val="continue"/>
            <w:tcBorders>
              <w:right w:val="single" w:color="auto" w:sz="4" w:space="0"/>
            </w:tcBorders>
          </w:tcPr>
          <w:p w14:paraId="1B9F8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16" w:type="dxa"/>
            <w:gridSpan w:val="5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 w14:paraId="6F559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确定敲除序列sgRNA-Cas9慢病毒（单载体系统）</w:t>
            </w:r>
          </w:p>
        </w:tc>
      </w:tr>
      <w:tr w14:paraId="3ADC1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vMerge w:val="continue"/>
            <w:tcBorders>
              <w:right w:val="single" w:color="auto" w:sz="4" w:space="0"/>
            </w:tcBorders>
          </w:tcPr>
          <w:p w14:paraId="2B330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1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FA5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敲除序列sgRNA-Cas9（三保一）慢病毒（单载体系统）</w:t>
            </w:r>
          </w:p>
        </w:tc>
      </w:tr>
      <w:tr w14:paraId="73BC6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tcBorders>
              <w:right w:val="single" w:color="auto" w:sz="4" w:space="0"/>
            </w:tcBorders>
          </w:tcPr>
          <w:p w14:paraId="63C05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蛋白标签</w:t>
            </w:r>
          </w:p>
        </w:tc>
        <w:tc>
          <w:tcPr>
            <w:tcW w:w="7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248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C端带3*HA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C端带3*FLAG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N端带3*HA  </w:t>
            </w:r>
          </w:p>
          <w:p w14:paraId="6D9C3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N端带3*FLAG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其他</w:t>
            </w:r>
            <w:r>
              <w:rPr>
                <w:rFonts w:hint="default" w:ascii="Times New Roman" w:hAnsi="Times New Roman" w:cs="Times New Roman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</w:tr>
      <w:tr w14:paraId="455E7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tcBorders>
              <w:right w:val="single" w:color="auto" w:sz="4" w:space="0"/>
            </w:tcBorders>
          </w:tcPr>
          <w:p w14:paraId="483AA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荧光标记</w:t>
            </w:r>
          </w:p>
        </w:tc>
        <w:tc>
          <w:tcPr>
            <w:tcW w:w="7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510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绿色荧光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红色荧光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其他</w:t>
            </w:r>
            <w:r>
              <w:rPr>
                <w:rFonts w:hint="default" w:ascii="Times New Roman" w:hAnsi="Times New Roman" w:cs="Times New Roman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</w:tr>
      <w:tr w14:paraId="21505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tcBorders>
              <w:right w:val="single" w:color="auto" w:sz="4" w:space="0"/>
            </w:tcBorders>
          </w:tcPr>
          <w:p w14:paraId="6ECEF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真核抗性标记</w:t>
            </w:r>
          </w:p>
        </w:tc>
        <w:tc>
          <w:tcPr>
            <w:tcW w:w="7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0A3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BSD  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Puro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Hyg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</w:tbl>
    <w:p w14:paraId="27439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/>
          <w:bCs/>
          <w:sz w:val="20"/>
          <w:szCs w:val="22"/>
          <w:lang w:val="en-US"/>
        </w:rPr>
      </w:pPr>
      <w:r>
        <w:rPr>
          <w:rFonts w:hint="default" w:ascii="Times New Roman" w:hAnsi="Times New Roman" w:cs="Times New Roman"/>
          <w:b/>
          <w:bCs/>
          <w:color w:val="FF0000"/>
          <w:sz w:val="22"/>
          <w:szCs w:val="22"/>
          <w:vertAlign w:val="baseline"/>
          <w:lang w:val="en-US" w:eastAsia="zh-CN"/>
        </w:rPr>
        <w:t>*</w:t>
      </w:r>
      <w:r>
        <w:rPr>
          <w:rFonts w:hint="eastAsia" w:ascii="Times New Roman" w:hAnsi="Times New Roman" w:cs="Times New Roman"/>
          <w:b/>
          <w:bCs/>
          <w:color w:val="FF0000"/>
          <w:sz w:val="22"/>
          <w:szCs w:val="22"/>
          <w:vertAlign w:val="baseline"/>
          <w:lang w:val="en-US" w:eastAsia="zh-CN"/>
        </w:rPr>
        <w:t>为必填项，其余选项如未填写，将按照默认参数设计。</w:t>
      </w:r>
    </w:p>
    <w:p w14:paraId="0AEFCD7A">
      <w:pPr>
        <w:rPr>
          <w:rFonts w:hint="eastAsia"/>
        </w:rPr>
      </w:pPr>
    </w:p>
    <w:p w14:paraId="12475A4F">
      <w:pPr>
        <w:rPr>
          <w:rFonts w:hint="eastAsia"/>
        </w:rPr>
      </w:pPr>
    </w:p>
    <w:sectPr>
      <w:headerReference r:id="rId3" w:type="default"/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48C762">
    <w:pPr>
      <w:pStyle w:val="4"/>
      <w:pBdr>
        <w:bottom w:val="single" w:color="auto" w:sz="4" w:space="1"/>
      </w:pBdr>
      <w:jc w:val="center"/>
    </w:pPr>
    <w:r>
      <w:rPr>
        <w:b/>
        <w:sz w:val="32"/>
        <w:szCs w:val="32"/>
      </w:rPr>
      <w:drawing>
        <wp:inline distT="0" distB="0" distL="114300" distR="114300">
          <wp:extent cx="1137285" cy="426085"/>
          <wp:effectExtent l="0" t="0" r="5715" b="635"/>
          <wp:docPr id="6" name="图片 1" descr="c4ea1a855fbd546185114096a39d6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 descr="c4ea1a855fbd546185114096a39d69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37285" cy="426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b/>
        <w:sz w:val="32"/>
        <w:szCs w:val="32"/>
      </w:rPr>
      <w:t>杭州浩克生物技术有限公司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E6664B"/>
    <w:multiLevelType w:val="singleLevel"/>
    <w:tmpl w:val="BDE6664B"/>
    <w:lvl w:ilvl="0" w:tentative="0">
      <w:start w:val="1"/>
      <w:numFmt w:val="decimal"/>
      <w:pStyle w:val="2"/>
      <w:suff w:val="space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10112"/>
    <w:rsid w:val="05E855C0"/>
    <w:rsid w:val="1023587D"/>
    <w:rsid w:val="10CB74BF"/>
    <w:rsid w:val="138020DA"/>
    <w:rsid w:val="21643E6B"/>
    <w:rsid w:val="38FB1854"/>
    <w:rsid w:val="413E7EC8"/>
    <w:rsid w:val="4D7545FE"/>
    <w:rsid w:val="571D0F95"/>
    <w:rsid w:val="59965D30"/>
    <w:rsid w:val="5A6B6F88"/>
    <w:rsid w:val="5DA153F8"/>
    <w:rsid w:val="6BDD7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numPr>
        <w:ilvl w:val="0"/>
        <w:numId w:val="1"/>
      </w:numPr>
      <w:spacing w:before="160" w:beforeLines="0" w:afterLines="0" w:line="360" w:lineRule="auto"/>
      <w:ind w:left="0" w:firstLine="0"/>
      <w:outlineLvl w:val="3"/>
    </w:pPr>
    <w:rPr>
      <w:rFonts w:ascii="Times New Roman" w:hAnsi="Times New Roman" w:eastAsia="黑体" w:cs="宋体"/>
      <w:sz w:val="24"/>
      <w:szCs w:val="22"/>
      <w:lang w:val="en-US" w:bidi="zh-CN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370</Characters>
  <Lines>0</Lines>
  <Paragraphs>0</Paragraphs>
  <TotalTime>1</TotalTime>
  <ScaleCrop>false</ScaleCrop>
  <LinksUpToDate>false</LinksUpToDate>
  <CharactersWithSpaces>459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2024-08-26T03:55:00Z</dcterms:created>
  <dc:creator>53383</dc:creator>
  <cp:lastModifiedBy>杭州浩克生物</cp:lastModifiedBy>
  <dcterms:modified xsi:type="dcterms:W3CDTF">2025-08-13T10:05:51Z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F2614884E526412D86098959491C61B5_12</vt:lpwstr>
  </property>
  <property fmtid="{D5CDD505-2E9C-101B-9397-08002B2CF9AE}" pid="4" name="KSOTemplateDocerSaveRecord">
    <vt:lpwstr>eyJoZGlkIjoiYjc1NzhmYTRhMmJhNTYwZTNhYzYwMjQxMWZkMGE5MDgiLCJ1c2VySWQiOiI5OTQ3NzYyMzkifQ==</vt:lpwstr>
  </property>
</Properties>
</file>